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AB" w:rsidRDefault="00CE5FAB" w:rsidP="00CE5FAB">
      <w:pPr>
        <w:jc w:val="center"/>
        <w:rPr>
          <w:rFonts w:ascii="Times New Roman" w:hAnsi="Times New Roman" w:cs="Times New Roman"/>
          <w:b/>
          <w:color w:val="C50B7A"/>
          <w:sz w:val="28"/>
          <w:szCs w:val="28"/>
        </w:rPr>
      </w:pPr>
      <w:bookmarkStart w:id="0" w:name="_GoBack"/>
      <w:r w:rsidRPr="00EC4F4B">
        <w:rPr>
          <w:rFonts w:ascii="Times New Roman" w:hAnsi="Times New Roman" w:cs="Times New Roman"/>
          <w:b/>
          <w:color w:val="C50B7A"/>
          <w:sz w:val="28"/>
          <w:szCs w:val="28"/>
        </w:rPr>
        <w:t xml:space="preserve">Уровень овладения необходимыми навыками по образовательным областям программы </w:t>
      </w:r>
      <w:r>
        <w:rPr>
          <w:rFonts w:ascii="Times New Roman" w:hAnsi="Times New Roman" w:cs="Times New Roman"/>
          <w:b/>
          <w:color w:val="C50B7A"/>
          <w:sz w:val="28"/>
          <w:szCs w:val="28"/>
        </w:rPr>
        <w:t>«Из детства в отрочество</w:t>
      </w:r>
      <w:r w:rsidRPr="00EC4F4B">
        <w:rPr>
          <w:rFonts w:ascii="Times New Roman" w:hAnsi="Times New Roman" w:cs="Times New Roman"/>
          <w:b/>
          <w:color w:val="C50B7A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C50B7A"/>
          <w:sz w:val="28"/>
          <w:szCs w:val="28"/>
        </w:rPr>
        <w:t xml:space="preserve"> детьми старшей </w:t>
      </w:r>
      <w:r w:rsidRPr="00EC4F4B">
        <w:rPr>
          <w:rFonts w:ascii="Times New Roman" w:hAnsi="Times New Roman" w:cs="Times New Roman"/>
          <w:b/>
          <w:color w:val="C50B7A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b/>
          <w:color w:val="C50B7A"/>
          <w:sz w:val="28"/>
          <w:szCs w:val="28"/>
        </w:rPr>
        <w:t xml:space="preserve"> №2.</w:t>
      </w:r>
      <w:r w:rsidR="00EC1388">
        <w:rPr>
          <w:rFonts w:ascii="Times New Roman" w:hAnsi="Times New Roman" w:cs="Times New Roman"/>
          <w:b/>
          <w:color w:val="C50B7A"/>
          <w:sz w:val="28"/>
          <w:szCs w:val="28"/>
        </w:rPr>
        <w:t xml:space="preserve"> Конец года.</w:t>
      </w:r>
    </w:p>
    <w:tbl>
      <w:tblPr>
        <w:tblStyle w:val="a3"/>
        <w:tblW w:w="9723" w:type="dxa"/>
        <w:tblLook w:val="04A0" w:firstRow="1" w:lastRow="0" w:firstColumn="1" w:lastColumn="0" w:noHBand="0" w:noVBand="1"/>
      </w:tblPr>
      <w:tblGrid>
        <w:gridCol w:w="506"/>
        <w:gridCol w:w="1303"/>
        <w:gridCol w:w="1167"/>
        <w:gridCol w:w="1013"/>
        <w:gridCol w:w="939"/>
        <w:gridCol w:w="1087"/>
        <w:gridCol w:w="1012"/>
        <w:gridCol w:w="1011"/>
        <w:gridCol w:w="1014"/>
        <w:gridCol w:w="671"/>
      </w:tblGrid>
      <w:tr w:rsidR="00CE5FAB" w:rsidTr="00EC1388">
        <w:trPr>
          <w:cantSplit/>
          <w:trHeight w:val="2023"/>
        </w:trPr>
        <w:tc>
          <w:tcPr>
            <w:tcW w:w="506" w:type="dxa"/>
            <w:textDirection w:val="btLr"/>
          </w:tcPr>
          <w:bookmarkEnd w:id="0"/>
          <w:p w:rsidR="00CE5FAB" w:rsidRPr="00A6337D" w:rsidRDefault="00CE5FAB" w:rsidP="003951E4">
            <w:pPr>
              <w:ind w:left="113" w:right="11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6337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Оценка</w:t>
            </w:r>
          </w:p>
        </w:tc>
        <w:tc>
          <w:tcPr>
            <w:tcW w:w="1303" w:type="dxa"/>
            <w:textDirection w:val="btLr"/>
          </w:tcPr>
          <w:p w:rsidR="00CE5FAB" w:rsidRPr="00A6337D" w:rsidRDefault="00CE5FAB" w:rsidP="003951E4">
            <w:pPr>
              <w:ind w:left="113" w:right="11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6337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67" w:type="dxa"/>
            <w:textDirection w:val="btLr"/>
          </w:tcPr>
          <w:p w:rsidR="00CE5FAB" w:rsidRPr="00A6337D" w:rsidRDefault="00CE5FAB" w:rsidP="003951E4">
            <w:pPr>
              <w:ind w:left="113" w:right="11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6337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Экологическое образование</w:t>
            </w:r>
          </w:p>
        </w:tc>
        <w:tc>
          <w:tcPr>
            <w:tcW w:w="1013" w:type="dxa"/>
            <w:textDirection w:val="btLr"/>
          </w:tcPr>
          <w:p w:rsidR="00CE5FAB" w:rsidRPr="00A6337D" w:rsidRDefault="00CE5FAB" w:rsidP="003951E4">
            <w:pPr>
              <w:ind w:left="113" w:right="11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6337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Развитие речи</w:t>
            </w:r>
          </w:p>
        </w:tc>
        <w:tc>
          <w:tcPr>
            <w:tcW w:w="939" w:type="dxa"/>
            <w:textDirection w:val="btLr"/>
          </w:tcPr>
          <w:p w:rsidR="00CE5FAB" w:rsidRPr="00A6337D" w:rsidRDefault="00CE5FAB" w:rsidP="003951E4">
            <w:pPr>
              <w:ind w:left="113" w:right="11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6337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РЭМП</w:t>
            </w:r>
          </w:p>
        </w:tc>
        <w:tc>
          <w:tcPr>
            <w:tcW w:w="1087" w:type="dxa"/>
            <w:textDirection w:val="btLr"/>
          </w:tcPr>
          <w:p w:rsidR="00CE5FAB" w:rsidRPr="00A6337D" w:rsidRDefault="00CE5FAB" w:rsidP="003951E4">
            <w:pPr>
              <w:ind w:left="113" w:right="11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6337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012" w:type="dxa"/>
            <w:textDirection w:val="btLr"/>
          </w:tcPr>
          <w:p w:rsidR="00CE5FAB" w:rsidRPr="00A6337D" w:rsidRDefault="00CE5FAB" w:rsidP="003951E4">
            <w:pPr>
              <w:ind w:left="113" w:right="11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6337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011" w:type="dxa"/>
            <w:textDirection w:val="btLr"/>
          </w:tcPr>
          <w:p w:rsidR="00CE5FAB" w:rsidRPr="00A6337D" w:rsidRDefault="00CE5FAB" w:rsidP="003951E4">
            <w:pPr>
              <w:ind w:left="113" w:right="11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6337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Игровая деятельность</w:t>
            </w:r>
          </w:p>
        </w:tc>
        <w:tc>
          <w:tcPr>
            <w:tcW w:w="1014" w:type="dxa"/>
            <w:textDirection w:val="btLr"/>
          </w:tcPr>
          <w:p w:rsidR="00CE5FAB" w:rsidRPr="00A6337D" w:rsidRDefault="00CE5FAB" w:rsidP="003951E4">
            <w:pPr>
              <w:ind w:left="113" w:right="11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6337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Физическое развитие</w:t>
            </w:r>
          </w:p>
        </w:tc>
        <w:tc>
          <w:tcPr>
            <w:tcW w:w="671" w:type="dxa"/>
            <w:textDirection w:val="btLr"/>
          </w:tcPr>
          <w:p w:rsidR="00CE5FAB" w:rsidRPr="00A6337D" w:rsidRDefault="00CE5FAB" w:rsidP="003951E4">
            <w:pPr>
              <w:ind w:left="113" w:right="113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6337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Итого</w:t>
            </w:r>
          </w:p>
        </w:tc>
      </w:tr>
      <w:tr w:rsidR="00CE5FAB" w:rsidTr="00EC1388">
        <w:tc>
          <w:tcPr>
            <w:tcW w:w="506" w:type="dxa"/>
          </w:tcPr>
          <w:p w:rsidR="00CE5FAB" w:rsidRDefault="00CE5FAB" w:rsidP="003951E4">
            <w:pPr>
              <w:rPr>
                <w:rFonts w:ascii="Times New Roman" w:hAnsi="Times New Roman" w:cs="Times New Roman"/>
                <w:b/>
                <w:color w:val="C50B7A"/>
                <w:sz w:val="28"/>
                <w:szCs w:val="28"/>
              </w:rPr>
            </w:pPr>
          </w:p>
        </w:tc>
        <w:tc>
          <w:tcPr>
            <w:tcW w:w="1303" w:type="dxa"/>
          </w:tcPr>
          <w:p w:rsidR="00CE5FAB" w:rsidRDefault="00CE5FAB" w:rsidP="003951E4">
            <w:pPr>
              <w:rPr>
                <w:rFonts w:ascii="Times New Roman" w:hAnsi="Times New Roman" w:cs="Times New Roman"/>
                <w:b/>
                <w:color w:val="C50B7A"/>
                <w:sz w:val="28"/>
                <w:szCs w:val="28"/>
              </w:rPr>
            </w:pPr>
            <w:proofErr w:type="spellStart"/>
            <w:r w:rsidRPr="00EC4F4B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к</w:t>
            </w:r>
            <w:proofErr w:type="gramStart"/>
            <w:r w:rsidRPr="00EC4F4B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167" w:type="dxa"/>
          </w:tcPr>
          <w:p w:rsidR="00CE5FAB" w:rsidRDefault="00CE5FAB" w:rsidP="003951E4">
            <w:pPr>
              <w:rPr>
                <w:rFonts w:ascii="Times New Roman" w:hAnsi="Times New Roman" w:cs="Times New Roman"/>
                <w:b/>
                <w:color w:val="C50B7A"/>
                <w:sz w:val="28"/>
                <w:szCs w:val="28"/>
              </w:rPr>
            </w:pPr>
            <w:proofErr w:type="spellStart"/>
            <w:r w:rsidRPr="00EC4F4B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к</w:t>
            </w:r>
            <w:proofErr w:type="gramStart"/>
            <w:r w:rsidRPr="00EC4F4B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013" w:type="dxa"/>
          </w:tcPr>
          <w:p w:rsidR="00CE5FAB" w:rsidRDefault="00CE5FAB" w:rsidP="00CE5FAB">
            <w:pPr>
              <w:ind w:left="267"/>
              <w:rPr>
                <w:rFonts w:ascii="Times New Roman" w:hAnsi="Times New Roman" w:cs="Times New Roman"/>
                <w:b/>
                <w:color w:val="C50B7A"/>
                <w:sz w:val="28"/>
                <w:szCs w:val="28"/>
              </w:rPr>
            </w:pPr>
            <w:proofErr w:type="spellStart"/>
            <w:r w:rsidRPr="00EC4F4B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к</w:t>
            </w:r>
            <w:proofErr w:type="gramStart"/>
            <w:r w:rsidRPr="00EC4F4B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939" w:type="dxa"/>
          </w:tcPr>
          <w:p w:rsidR="00CE5FAB" w:rsidRDefault="00CE5FAB" w:rsidP="003951E4">
            <w:pPr>
              <w:rPr>
                <w:rFonts w:ascii="Times New Roman" w:hAnsi="Times New Roman" w:cs="Times New Roman"/>
                <w:b/>
                <w:color w:val="C50B7A"/>
                <w:sz w:val="28"/>
                <w:szCs w:val="28"/>
              </w:rPr>
            </w:pPr>
            <w:proofErr w:type="spellStart"/>
            <w:r w:rsidRPr="00EC4F4B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к</w:t>
            </w:r>
            <w:proofErr w:type="gramStart"/>
            <w:r w:rsidRPr="00EC4F4B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087" w:type="dxa"/>
          </w:tcPr>
          <w:p w:rsidR="00CE5FAB" w:rsidRDefault="00CE5FAB" w:rsidP="003951E4">
            <w:pPr>
              <w:rPr>
                <w:rFonts w:ascii="Times New Roman" w:hAnsi="Times New Roman" w:cs="Times New Roman"/>
                <w:b/>
                <w:color w:val="C50B7A"/>
                <w:sz w:val="28"/>
                <w:szCs w:val="28"/>
              </w:rPr>
            </w:pPr>
            <w:proofErr w:type="spellStart"/>
            <w:r w:rsidRPr="00EC4F4B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к</w:t>
            </w:r>
            <w:proofErr w:type="gramStart"/>
            <w:r w:rsidRPr="00EC4F4B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012" w:type="dxa"/>
          </w:tcPr>
          <w:p w:rsidR="00CE5FAB" w:rsidRDefault="00CE5FAB" w:rsidP="003951E4">
            <w:pPr>
              <w:rPr>
                <w:rFonts w:ascii="Times New Roman" w:hAnsi="Times New Roman" w:cs="Times New Roman"/>
                <w:b/>
                <w:color w:val="C50B7A"/>
                <w:sz w:val="28"/>
                <w:szCs w:val="28"/>
              </w:rPr>
            </w:pPr>
            <w:proofErr w:type="spellStart"/>
            <w:r w:rsidRPr="00EC4F4B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к</w:t>
            </w:r>
            <w:proofErr w:type="gramStart"/>
            <w:r w:rsidRPr="00EC4F4B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011" w:type="dxa"/>
          </w:tcPr>
          <w:p w:rsidR="00CE5FAB" w:rsidRDefault="00CE5FAB" w:rsidP="003951E4">
            <w:pPr>
              <w:rPr>
                <w:rFonts w:ascii="Times New Roman" w:hAnsi="Times New Roman" w:cs="Times New Roman"/>
                <w:b/>
                <w:color w:val="C50B7A"/>
                <w:sz w:val="28"/>
                <w:szCs w:val="28"/>
              </w:rPr>
            </w:pPr>
            <w:proofErr w:type="spellStart"/>
            <w:r w:rsidRPr="00EC4F4B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к</w:t>
            </w:r>
            <w:proofErr w:type="gramStart"/>
            <w:r w:rsidRPr="00EC4F4B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014" w:type="dxa"/>
          </w:tcPr>
          <w:p w:rsidR="00CE5FAB" w:rsidRDefault="00CE5FAB" w:rsidP="003951E4">
            <w:pPr>
              <w:rPr>
                <w:rFonts w:ascii="Times New Roman" w:hAnsi="Times New Roman" w:cs="Times New Roman"/>
                <w:b/>
                <w:color w:val="C50B7A"/>
                <w:sz w:val="28"/>
                <w:szCs w:val="28"/>
              </w:rPr>
            </w:pPr>
            <w:proofErr w:type="spellStart"/>
            <w:r w:rsidRPr="00EC4F4B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к</w:t>
            </w:r>
            <w:proofErr w:type="gramStart"/>
            <w:r w:rsidRPr="00EC4F4B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671" w:type="dxa"/>
          </w:tcPr>
          <w:p w:rsidR="00CE5FAB" w:rsidRDefault="00CE5FAB" w:rsidP="003951E4">
            <w:pPr>
              <w:rPr>
                <w:rFonts w:ascii="Times New Roman" w:hAnsi="Times New Roman" w:cs="Times New Roman"/>
                <w:b/>
                <w:color w:val="C50B7A"/>
                <w:sz w:val="28"/>
                <w:szCs w:val="28"/>
              </w:rPr>
            </w:pPr>
            <w:proofErr w:type="spellStart"/>
            <w:r w:rsidRPr="00EC4F4B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к</w:t>
            </w:r>
            <w:proofErr w:type="gramStart"/>
            <w:r w:rsidRPr="00EC4F4B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CE5FAB" w:rsidRPr="00A6337D" w:rsidTr="00EC1388">
        <w:tc>
          <w:tcPr>
            <w:tcW w:w="506" w:type="dxa"/>
          </w:tcPr>
          <w:p w:rsidR="00CE5FAB" w:rsidRDefault="00CE5FAB" w:rsidP="003951E4">
            <w:pPr>
              <w:rPr>
                <w:rFonts w:ascii="Times New Roman" w:hAnsi="Times New Roman" w:cs="Times New Roman"/>
                <w:b/>
                <w:color w:val="C50B7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50B7A"/>
                <w:sz w:val="28"/>
                <w:szCs w:val="28"/>
              </w:rPr>
              <w:t>1</w:t>
            </w:r>
          </w:p>
        </w:tc>
        <w:tc>
          <w:tcPr>
            <w:tcW w:w="1303" w:type="dxa"/>
          </w:tcPr>
          <w:p w:rsidR="00CE5FAB" w:rsidRPr="00A6337D" w:rsidRDefault="00CE5FAB" w:rsidP="00395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7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67" w:type="dxa"/>
          </w:tcPr>
          <w:p w:rsidR="00CE5FAB" w:rsidRPr="00A6337D" w:rsidRDefault="00CE5FAB" w:rsidP="00395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7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013" w:type="dxa"/>
          </w:tcPr>
          <w:p w:rsidR="00CE5FAB" w:rsidRPr="00A6337D" w:rsidRDefault="00CE5FAB" w:rsidP="00CE5FAB">
            <w:pPr>
              <w:ind w:lef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7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939" w:type="dxa"/>
          </w:tcPr>
          <w:p w:rsidR="00CE5FAB" w:rsidRPr="00A6337D" w:rsidRDefault="00CE5FAB" w:rsidP="00395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7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087" w:type="dxa"/>
          </w:tcPr>
          <w:p w:rsidR="00CE5FAB" w:rsidRPr="00A6337D" w:rsidRDefault="00CE5FAB" w:rsidP="00395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7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012" w:type="dxa"/>
          </w:tcPr>
          <w:p w:rsidR="00CE5FAB" w:rsidRPr="00A6337D" w:rsidRDefault="00CE5FAB" w:rsidP="00395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1" w:type="dxa"/>
          </w:tcPr>
          <w:p w:rsidR="00CE5FAB" w:rsidRPr="00A6337D" w:rsidRDefault="00CE5FAB" w:rsidP="00395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7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014" w:type="dxa"/>
          </w:tcPr>
          <w:p w:rsidR="00CE5FAB" w:rsidRPr="00A6337D" w:rsidRDefault="00CE5FAB" w:rsidP="00395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7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71" w:type="dxa"/>
          </w:tcPr>
          <w:p w:rsidR="00CE5FAB" w:rsidRPr="00A6337D" w:rsidRDefault="00CE5FAB" w:rsidP="00395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7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CE5FAB" w:rsidRPr="00A6337D" w:rsidTr="00EC1388">
        <w:tc>
          <w:tcPr>
            <w:tcW w:w="506" w:type="dxa"/>
          </w:tcPr>
          <w:p w:rsidR="00CE5FAB" w:rsidRDefault="00CE5FAB" w:rsidP="003951E4">
            <w:pPr>
              <w:rPr>
                <w:rFonts w:ascii="Times New Roman" w:hAnsi="Times New Roman" w:cs="Times New Roman"/>
                <w:b/>
                <w:color w:val="C50B7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50B7A"/>
                <w:sz w:val="28"/>
                <w:szCs w:val="28"/>
              </w:rPr>
              <w:t>2</w:t>
            </w:r>
          </w:p>
        </w:tc>
        <w:tc>
          <w:tcPr>
            <w:tcW w:w="1303" w:type="dxa"/>
          </w:tcPr>
          <w:p w:rsidR="00CE5FAB" w:rsidRPr="00A6337D" w:rsidRDefault="00CE5FAB" w:rsidP="00395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7D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167" w:type="dxa"/>
          </w:tcPr>
          <w:p w:rsidR="00CE5FAB" w:rsidRPr="00A6337D" w:rsidRDefault="00CE5FAB" w:rsidP="00395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7D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013" w:type="dxa"/>
          </w:tcPr>
          <w:p w:rsidR="00CE5FAB" w:rsidRPr="00A6337D" w:rsidRDefault="00CE5FAB" w:rsidP="00CE5FAB">
            <w:pPr>
              <w:ind w:left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7D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939" w:type="dxa"/>
          </w:tcPr>
          <w:p w:rsidR="00CE5FAB" w:rsidRPr="00A6337D" w:rsidRDefault="00CE5FAB" w:rsidP="00395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7D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087" w:type="dxa"/>
          </w:tcPr>
          <w:p w:rsidR="00CE5FAB" w:rsidRPr="00A6337D" w:rsidRDefault="00CE5FAB" w:rsidP="00395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7D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012" w:type="dxa"/>
          </w:tcPr>
          <w:p w:rsidR="00CE5FAB" w:rsidRPr="00A6337D" w:rsidRDefault="00CE5FAB" w:rsidP="00395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7D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011" w:type="dxa"/>
          </w:tcPr>
          <w:p w:rsidR="00CE5FAB" w:rsidRPr="00A6337D" w:rsidRDefault="00CE5FAB" w:rsidP="00395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7D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014" w:type="dxa"/>
          </w:tcPr>
          <w:p w:rsidR="00CE5FAB" w:rsidRPr="00A6337D" w:rsidRDefault="00CE5FAB" w:rsidP="00395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7D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671" w:type="dxa"/>
          </w:tcPr>
          <w:p w:rsidR="00CE5FAB" w:rsidRPr="00A6337D" w:rsidRDefault="00CE5FAB" w:rsidP="00395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7D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  <w:tr w:rsidR="00CE5FAB" w:rsidRPr="00A6337D" w:rsidTr="00EC1388">
        <w:tc>
          <w:tcPr>
            <w:tcW w:w="506" w:type="dxa"/>
          </w:tcPr>
          <w:p w:rsidR="00CE5FAB" w:rsidRDefault="00CE5FAB" w:rsidP="003951E4">
            <w:pPr>
              <w:rPr>
                <w:rFonts w:ascii="Times New Roman" w:hAnsi="Times New Roman" w:cs="Times New Roman"/>
                <w:b/>
                <w:color w:val="C50B7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50B7A"/>
                <w:sz w:val="28"/>
                <w:szCs w:val="28"/>
              </w:rPr>
              <w:t>3</w:t>
            </w:r>
          </w:p>
        </w:tc>
        <w:tc>
          <w:tcPr>
            <w:tcW w:w="1303" w:type="dxa"/>
          </w:tcPr>
          <w:p w:rsidR="00CE5FAB" w:rsidRPr="00A6337D" w:rsidRDefault="00CE5FAB" w:rsidP="00395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7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67" w:type="dxa"/>
          </w:tcPr>
          <w:p w:rsidR="00CE5FAB" w:rsidRPr="00A6337D" w:rsidRDefault="00CE5FAB" w:rsidP="00395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7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013" w:type="dxa"/>
          </w:tcPr>
          <w:p w:rsidR="00CE5FAB" w:rsidRPr="00A6337D" w:rsidRDefault="00CE5FAB" w:rsidP="00CE5FAB">
            <w:pPr>
              <w:ind w:left="3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39" w:type="dxa"/>
          </w:tcPr>
          <w:p w:rsidR="00CE5FAB" w:rsidRPr="00A6337D" w:rsidRDefault="00CE5FAB" w:rsidP="00395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7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087" w:type="dxa"/>
          </w:tcPr>
          <w:p w:rsidR="00CE5FAB" w:rsidRPr="00A6337D" w:rsidRDefault="00CE5FAB" w:rsidP="00395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7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012" w:type="dxa"/>
          </w:tcPr>
          <w:p w:rsidR="00CE5FAB" w:rsidRPr="00A6337D" w:rsidRDefault="00CE5FAB" w:rsidP="00395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7D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011" w:type="dxa"/>
          </w:tcPr>
          <w:p w:rsidR="00CE5FAB" w:rsidRPr="00A6337D" w:rsidRDefault="00CE5FAB" w:rsidP="00395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CE5FAB" w:rsidRPr="00A6337D" w:rsidRDefault="00CE5FAB" w:rsidP="00395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7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71" w:type="dxa"/>
          </w:tcPr>
          <w:p w:rsidR="00CE5FAB" w:rsidRPr="00A6337D" w:rsidRDefault="00CE5FAB" w:rsidP="00395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37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CE5FAB" w:rsidRPr="00EC4F4B" w:rsidRDefault="00CE5FAB" w:rsidP="00CE5FAB">
      <w:pPr>
        <w:rPr>
          <w:rFonts w:ascii="Times New Roman" w:hAnsi="Times New Roman" w:cs="Times New Roman"/>
          <w:b/>
          <w:color w:val="C50B7A"/>
          <w:sz w:val="28"/>
          <w:szCs w:val="28"/>
        </w:rPr>
      </w:pPr>
    </w:p>
    <w:p w:rsidR="00686C2F" w:rsidRDefault="00CE5FAB">
      <w:r>
        <w:rPr>
          <w:noProof/>
          <w:lang w:eastAsia="ru-RU"/>
        </w:rPr>
        <w:drawing>
          <wp:inline distT="0" distB="0" distL="0" distR="0" wp14:anchorId="2CD0DA96" wp14:editId="635E7E9D">
            <wp:extent cx="5499100" cy="32131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8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4C"/>
    <w:rsid w:val="00686C2F"/>
    <w:rsid w:val="00937F4C"/>
    <w:rsid w:val="00CE5FAB"/>
    <w:rsid w:val="00EC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2014-01-23T11:54:00Z</dcterms:created>
  <dcterms:modified xsi:type="dcterms:W3CDTF">2014-01-23T12:08:00Z</dcterms:modified>
</cp:coreProperties>
</file>